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295" w:rsidRPr="007335C5" w:rsidRDefault="00FA5295" w:rsidP="00FA5295">
      <w:pPr>
        <w:spacing w:line="1100" w:lineRule="exact"/>
        <w:jc w:val="distribute"/>
        <w:rPr>
          <w:rFonts w:ascii="华文中宋" w:eastAsia="华文中宋" w:hAnsi="华文中宋" w:cs="Times New Roman"/>
          <w:b/>
          <w:color w:val="FF6600"/>
          <w:spacing w:val="-60"/>
          <w:w w:val="50"/>
          <w:kern w:val="20"/>
          <w:sz w:val="110"/>
          <w:szCs w:val="110"/>
        </w:rPr>
      </w:pPr>
      <w:r w:rsidRPr="007335C5">
        <w:rPr>
          <w:rFonts w:ascii="华文中宋" w:eastAsia="华文中宋" w:hAnsi="华文中宋" w:cs="Times New Roman" w:hint="eastAsia"/>
          <w:b/>
          <w:color w:val="FF6600"/>
          <w:spacing w:val="-60"/>
          <w:w w:val="50"/>
          <w:kern w:val="20"/>
          <w:sz w:val="110"/>
          <w:szCs w:val="110"/>
        </w:rPr>
        <w:t>中国教育工会北京师范大学委员会</w:t>
      </w:r>
    </w:p>
    <w:p w:rsidR="00FA5295" w:rsidRPr="001843D7" w:rsidRDefault="00FA5295" w:rsidP="00FA5295">
      <w:pPr>
        <w:spacing w:line="500" w:lineRule="exact"/>
        <w:rPr>
          <w:rFonts w:ascii="宋体" w:eastAsia="宋体" w:hAnsi="宋体" w:cs="Times New Roman"/>
          <w:color w:val="FF0000"/>
          <w:spacing w:val="-30"/>
          <w:kern w:val="20"/>
          <w:sz w:val="28"/>
          <w:szCs w:val="28"/>
        </w:rPr>
      </w:pPr>
    </w:p>
    <w:p w:rsidR="00FA5295" w:rsidRPr="008A30F8" w:rsidRDefault="00FA5295" w:rsidP="00FA5295">
      <w:pPr>
        <w:spacing w:line="500" w:lineRule="exact"/>
        <w:jc w:val="center"/>
        <w:rPr>
          <w:rFonts w:ascii="宋体" w:eastAsia="宋体" w:hAnsi="宋体" w:cs="Times New Roman"/>
          <w:kern w:val="20"/>
          <w:sz w:val="28"/>
          <w:szCs w:val="28"/>
        </w:rPr>
      </w:pPr>
      <w:proofErr w:type="gramStart"/>
      <w:r w:rsidRPr="008A30F8">
        <w:rPr>
          <w:rFonts w:ascii="宋体" w:eastAsia="宋体" w:hAnsi="宋体" w:cs="Times New Roman" w:hint="eastAsia"/>
          <w:kern w:val="20"/>
          <w:sz w:val="28"/>
          <w:szCs w:val="28"/>
        </w:rPr>
        <w:t>京师工</w:t>
      </w:r>
      <w:r>
        <w:rPr>
          <w:rFonts w:ascii="宋体" w:hAnsi="宋体" w:hint="eastAsia"/>
          <w:kern w:val="20"/>
          <w:sz w:val="28"/>
          <w:szCs w:val="28"/>
        </w:rPr>
        <w:t>通</w:t>
      </w:r>
      <w:proofErr w:type="gramEnd"/>
      <w:r w:rsidRPr="008A30F8">
        <w:rPr>
          <w:rFonts w:ascii="宋体" w:eastAsia="宋体" w:hAnsi="宋体" w:cs="Times New Roman" w:hint="eastAsia"/>
          <w:kern w:val="20"/>
          <w:sz w:val="28"/>
          <w:szCs w:val="28"/>
        </w:rPr>
        <w:t>字</w:t>
      </w:r>
      <w:r>
        <w:rPr>
          <w:rFonts w:ascii="宋体" w:eastAsia="宋体" w:hAnsi="宋体" w:cs="Times New Roman" w:hint="eastAsia"/>
          <w:kern w:val="20"/>
          <w:sz w:val="28"/>
          <w:szCs w:val="28"/>
        </w:rPr>
        <w:t>[</w:t>
      </w:r>
      <w:r w:rsidRPr="008A30F8">
        <w:rPr>
          <w:rFonts w:ascii="宋体" w:eastAsia="宋体" w:hAnsi="宋体" w:cs="Times New Roman" w:hint="eastAsia"/>
          <w:kern w:val="20"/>
          <w:sz w:val="28"/>
          <w:szCs w:val="28"/>
        </w:rPr>
        <w:t>201</w:t>
      </w:r>
      <w:r>
        <w:rPr>
          <w:rFonts w:ascii="宋体" w:hAnsi="宋体" w:hint="eastAsia"/>
          <w:kern w:val="20"/>
          <w:sz w:val="28"/>
          <w:szCs w:val="28"/>
        </w:rPr>
        <w:t>7</w:t>
      </w:r>
      <w:r>
        <w:rPr>
          <w:rFonts w:ascii="宋体" w:eastAsia="宋体" w:hAnsi="宋体" w:cs="Times New Roman" w:hint="eastAsia"/>
          <w:kern w:val="20"/>
          <w:sz w:val="28"/>
          <w:szCs w:val="28"/>
        </w:rPr>
        <w:t>]</w:t>
      </w:r>
      <w:r>
        <w:rPr>
          <w:rFonts w:ascii="宋体" w:hAnsi="宋体" w:hint="eastAsia"/>
          <w:kern w:val="20"/>
          <w:sz w:val="28"/>
          <w:szCs w:val="28"/>
        </w:rPr>
        <w:t>1</w:t>
      </w:r>
      <w:r w:rsidRPr="008A30F8">
        <w:rPr>
          <w:rFonts w:ascii="宋体" w:eastAsia="宋体" w:hAnsi="宋体" w:cs="Times New Roman" w:hint="eastAsia"/>
          <w:kern w:val="20"/>
          <w:sz w:val="28"/>
          <w:szCs w:val="28"/>
        </w:rPr>
        <w:t>号</w:t>
      </w:r>
    </w:p>
    <w:p w:rsidR="00FA5295" w:rsidRDefault="00FA5295" w:rsidP="00FA5295">
      <w:pPr>
        <w:spacing w:line="500" w:lineRule="exact"/>
        <w:jc w:val="distribute"/>
        <w:rPr>
          <w:rFonts w:ascii="Calibri" w:eastAsia="宋体" w:hAnsi="Calibri" w:cs="Times New Roman"/>
          <w:b/>
          <w:color w:val="FF6600"/>
          <w:spacing w:val="-30"/>
          <w:kern w:val="20"/>
          <w:sz w:val="56"/>
          <w:szCs w:val="56"/>
        </w:rPr>
      </w:pPr>
      <w:r w:rsidRPr="00925B4C">
        <w:rPr>
          <w:rFonts w:ascii="Calibri" w:eastAsia="宋体" w:hAnsi="Calibri" w:cs="Times New Roman" w:hint="eastAsia"/>
          <w:b/>
          <w:color w:val="FF6600"/>
          <w:spacing w:val="-30"/>
          <w:kern w:val="20"/>
          <w:sz w:val="56"/>
          <w:szCs w:val="56"/>
        </w:rPr>
        <w:t>——</w:t>
      </w:r>
      <w:proofErr w:type="gramStart"/>
      <w:r w:rsidRPr="00925B4C">
        <w:rPr>
          <w:rFonts w:ascii="Calibri" w:eastAsia="宋体" w:hAnsi="Calibri" w:cs="Times New Roman" w:hint="eastAsia"/>
          <w:b/>
          <w:color w:val="FF6600"/>
          <w:spacing w:val="-30"/>
          <w:kern w:val="20"/>
          <w:sz w:val="56"/>
          <w:szCs w:val="56"/>
        </w:rPr>
        <w:t>——————————————</w:t>
      </w:r>
      <w:proofErr w:type="gramEnd"/>
    </w:p>
    <w:p w:rsidR="007F0C6D" w:rsidRPr="003D235A" w:rsidRDefault="006E33E1" w:rsidP="00D856F4">
      <w:pPr>
        <w:jc w:val="center"/>
        <w:rPr>
          <w:rFonts w:ascii="华文中宋" w:eastAsia="华文中宋" w:hAnsi="华文中宋"/>
          <w:sz w:val="36"/>
          <w:szCs w:val="36"/>
        </w:rPr>
      </w:pPr>
      <w:r w:rsidRPr="003D235A">
        <w:rPr>
          <w:rFonts w:ascii="华文中宋" w:eastAsia="华文中宋" w:hAnsi="华文中宋" w:hint="eastAsia"/>
          <w:sz w:val="36"/>
          <w:szCs w:val="36"/>
        </w:rPr>
        <w:t>关于2017年非事业编制</w:t>
      </w:r>
      <w:r w:rsidR="00D856F4" w:rsidRPr="003D235A">
        <w:rPr>
          <w:rFonts w:ascii="华文中宋" w:eastAsia="华文中宋" w:hAnsi="华文中宋" w:hint="eastAsia"/>
          <w:sz w:val="36"/>
          <w:szCs w:val="36"/>
        </w:rPr>
        <w:t>员工</w:t>
      </w:r>
      <w:r w:rsidRPr="003D235A">
        <w:rPr>
          <w:rFonts w:ascii="华文中宋" w:eastAsia="华文中宋" w:hAnsi="华文中宋" w:hint="eastAsia"/>
          <w:sz w:val="36"/>
          <w:szCs w:val="36"/>
        </w:rPr>
        <w:t>加入工会的通知</w:t>
      </w:r>
    </w:p>
    <w:p w:rsidR="00D856F4" w:rsidRDefault="00D856F4">
      <w:pPr>
        <w:rPr>
          <w:sz w:val="28"/>
          <w:szCs w:val="28"/>
        </w:rPr>
      </w:pPr>
    </w:p>
    <w:p w:rsidR="006E33E1" w:rsidRPr="003D235A" w:rsidRDefault="006E33E1" w:rsidP="003D235A">
      <w:pPr>
        <w:spacing w:line="500" w:lineRule="exact"/>
        <w:rPr>
          <w:rFonts w:asciiTheme="minorEastAsia" w:hAnsiTheme="minorEastAsia"/>
          <w:sz w:val="28"/>
          <w:szCs w:val="28"/>
        </w:rPr>
      </w:pPr>
      <w:r w:rsidRPr="003D235A">
        <w:rPr>
          <w:rFonts w:asciiTheme="minorEastAsia" w:hAnsiTheme="minorEastAsia" w:hint="eastAsia"/>
          <w:sz w:val="28"/>
          <w:szCs w:val="28"/>
        </w:rPr>
        <w:t>各部门工会：</w:t>
      </w:r>
    </w:p>
    <w:p w:rsidR="006E33E1" w:rsidRPr="003D235A" w:rsidRDefault="001E6A32" w:rsidP="003D235A">
      <w:pPr>
        <w:spacing w:line="500" w:lineRule="exact"/>
        <w:ind w:firstLine="624"/>
        <w:rPr>
          <w:rFonts w:asciiTheme="minorEastAsia" w:hAnsiTheme="minorEastAsia"/>
          <w:sz w:val="28"/>
          <w:szCs w:val="28"/>
        </w:rPr>
      </w:pPr>
      <w:r w:rsidRPr="003D235A">
        <w:rPr>
          <w:rFonts w:asciiTheme="minorEastAsia" w:hAnsiTheme="minorEastAsia" w:hint="eastAsia"/>
          <w:sz w:val="28"/>
          <w:szCs w:val="28"/>
        </w:rPr>
        <w:t>我校</w:t>
      </w:r>
      <w:r w:rsidR="004A0912">
        <w:rPr>
          <w:rFonts w:asciiTheme="minorEastAsia" w:hAnsiTheme="minorEastAsia" w:hint="eastAsia"/>
          <w:sz w:val="28"/>
          <w:szCs w:val="28"/>
        </w:rPr>
        <w:t>2017年</w:t>
      </w:r>
      <w:r w:rsidR="006E33E1" w:rsidRPr="003D235A">
        <w:rPr>
          <w:rFonts w:asciiTheme="minorEastAsia" w:hAnsiTheme="minorEastAsia" w:hint="eastAsia"/>
          <w:sz w:val="28"/>
          <w:szCs w:val="28"/>
        </w:rPr>
        <w:t>非事业编制</w:t>
      </w:r>
      <w:r w:rsidR="00D856F4" w:rsidRPr="003D235A">
        <w:rPr>
          <w:rFonts w:asciiTheme="minorEastAsia" w:hAnsiTheme="minorEastAsia" w:hint="eastAsia"/>
          <w:sz w:val="28"/>
          <w:szCs w:val="28"/>
        </w:rPr>
        <w:t>员工</w:t>
      </w:r>
      <w:r w:rsidRPr="003D235A">
        <w:rPr>
          <w:rFonts w:asciiTheme="minorEastAsia" w:hAnsiTheme="minorEastAsia" w:hint="eastAsia"/>
          <w:sz w:val="28"/>
          <w:szCs w:val="28"/>
        </w:rPr>
        <w:t>加入工会</w:t>
      </w:r>
      <w:r w:rsidR="006E33E1" w:rsidRPr="003D235A">
        <w:rPr>
          <w:rFonts w:asciiTheme="minorEastAsia" w:hAnsiTheme="minorEastAsia" w:hint="eastAsia"/>
          <w:sz w:val="28"/>
          <w:szCs w:val="28"/>
        </w:rPr>
        <w:t>的</w:t>
      </w:r>
      <w:r w:rsidRPr="003D235A">
        <w:rPr>
          <w:rFonts w:asciiTheme="minorEastAsia" w:hAnsiTheme="minorEastAsia" w:hint="eastAsia"/>
          <w:sz w:val="28"/>
          <w:szCs w:val="28"/>
        </w:rPr>
        <w:t>相关工作</w:t>
      </w:r>
      <w:r w:rsidR="00D856F4" w:rsidRPr="003D235A">
        <w:rPr>
          <w:rFonts w:asciiTheme="minorEastAsia" w:hAnsiTheme="minorEastAsia" w:hint="eastAsia"/>
          <w:sz w:val="28"/>
          <w:szCs w:val="28"/>
        </w:rPr>
        <w:t>即将开始</w:t>
      </w:r>
      <w:r w:rsidR="006E33E1" w:rsidRPr="003D235A">
        <w:rPr>
          <w:rFonts w:asciiTheme="minorEastAsia" w:hAnsiTheme="minorEastAsia" w:hint="eastAsia"/>
          <w:sz w:val="28"/>
          <w:szCs w:val="28"/>
        </w:rPr>
        <w:t>，</w:t>
      </w:r>
      <w:r w:rsidRPr="003D235A">
        <w:rPr>
          <w:rFonts w:asciiTheme="minorEastAsia" w:hAnsiTheme="minorEastAsia" w:hint="eastAsia"/>
          <w:sz w:val="28"/>
          <w:szCs w:val="28"/>
        </w:rPr>
        <w:t>具体事项</w:t>
      </w:r>
      <w:r w:rsidR="006E33E1" w:rsidRPr="003D235A">
        <w:rPr>
          <w:rFonts w:asciiTheme="minorEastAsia" w:hAnsiTheme="minorEastAsia" w:hint="eastAsia"/>
          <w:sz w:val="28"/>
          <w:szCs w:val="28"/>
        </w:rPr>
        <w:t>通知如下：</w:t>
      </w:r>
    </w:p>
    <w:p w:rsidR="004B47D4" w:rsidRPr="004A0912" w:rsidRDefault="00F50CF7" w:rsidP="004A0912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A0912">
        <w:rPr>
          <w:rFonts w:asciiTheme="minorEastAsia" w:hAnsiTheme="minorEastAsia" w:hint="eastAsia"/>
          <w:b/>
          <w:sz w:val="28"/>
          <w:szCs w:val="28"/>
        </w:rPr>
        <w:t>一、</w:t>
      </w:r>
      <w:r w:rsidR="007137C5" w:rsidRPr="004A0912">
        <w:rPr>
          <w:rFonts w:asciiTheme="minorEastAsia" w:hAnsiTheme="minorEastAsia" w:hint="eastAsia"/>
          <w:b/>
          <w:sz w:val="28"/>
          <w:szCs w:val="28"/>
        </w:rPr>
        <w:t>办理原则</w:t>
      </w:r>
    </w:p>
    <w:p w:rsidR="00847921" w:rsidRPr="003D235A" w:rsidRDefault="006E33E1" w:rsidP="003D235A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D235A">
        <w:rPr>
          <w:rFonts w:asciiTheme="minorEastAsia" w:hAnsiTheme="minorEastAsia" w:hint="eastAsia"/>
          <w:sz w:val="28"/>
          <w:szCs w:val="28"/>
        </w:rPr>
        <w:t>根据《关于非事业编制员工加入工会组织的暂行办法</w:t>
      </w:r>
      <w:r w:rsidR="00A4001C" w:rsidRPr="003D235A">
        <w:rPr>
          <w:rFonts w:asciiTheme="minorEastAsia" w:hAnsiTheme="minorEastAsia" w:hint="eastAsia"/>
          <w:sz w:val="28"/>
          <w:szCs w:val="28"/>
        </w:rPr>
        <w:t>》</w:t>
      </w:r>
      <w:r w:rsidR="00D856F4" w:rsidRPr="003D235A">
        <w:rPr>
          <w:rFonts w:asciiTheme="minorEastAsia" w:hAnsiTheme="minorEastAsia" w:hint="eastAsia"/>
          <w:sz w:val="28"/>
          <w:szCs w:val="28"/>
        </w:rPr>
        <w:t>（师工字</w:t>
      </w:r>
      <w:r w:rsidR="00C43C20" w:rsidRPr="003D235A">
        <w:rPr>
          <w:rFonts w:asciiTheme="minorEastAsia" w:hAnsiTheme="minorEastAsia" w:hint="eastAsia"/>
          <w:sz w:val="28"/>
          <w:szCs w:val="28"/>
        </w:rPr>
        <w:t>[</w:t>
      </w:r>
      <w:r w:rsidR="00D856F4" w:rsidRPr="003D235A">
        <w:rPr>
          <w:rFonts w:asciiTheme="minorEastAsia" w:hAnsiTheme="minorEastAsia" w:hint="eastAsia"/>
          <w:sz w:val="28"/>
          <w:szCs w:val="28"/>
        </w:rPr>
        <w:t>2009</w:t>
      </w:r>
      <w:r w:rsidR="00C43C20" w:rsidRPr="003D235A">
        <w:rPr>
          <w:rFonts w:asciiTheme="minorEastAsia" w:hAnsiTheme="minorEastAsia" w:hint="eastAsia"/>
          <w:sz w:val="28"/>
          <w:szCs w:val="28"/>
        </w:rPr>
        <w:t>]</w:t>
      </w:r>
      <w:r w:rsidR="00D856F4" w:rsidRPr="003D235A">
        <w:rPr>
          <w:rFonts w:asciiTheme="minorEastAsia" w:hAnsiTheme="minorEastAsia" w:hint="eastAsia"/>
          <w:sz w:val="28"/>
          <w:szCs w:val="28"/>
        </w:rPr>
        <w:t>第06号）</w:t>
      </w:r>
      <w:r w:rsidR="00A4001C" w:rsidRPr="003D235A">
        <w:rPr>
          <w:rFonts w:asciiTheme="minorEastAsia" w:hAnsiTheme="minorEastAsia" w:hint="eastAsia"/>
          <w:sz w:val="28"/>
          <w:szCs w:val="28"/>
        </w:rPr>
        <w:t>和《&lt;关于非事业编制员工加入工会组织的暂行办法&gt;的补充规定》</w:t>
      </w:r>
      <w:r w:rsidR="00D856F4" w:rsidRPr="003D235A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D856F4" w:rsidRPr="003D235A">
        <w:rPr>
          <w:rFonts w:asciiTheme="minorEastAsia" w:hAnsiTheme="minorEastAsia" w:hint="eastAsia"/>
          <w:sz w:val="28"/>
          <w:szCs w:val="28"/>
        </w:rPr>
        <w:t>京师工</w:t>
      </w:r>
      <w:proofErr w:type="gramEnd"/>
      <w:r w:rsidR="00D856F4" w:rsidRPr="003D235A">
        <w:rPr>
          <w:rFonts w:asciiTheme="minorEastAsia" w:hAnsiTheme="minorEastAsia" w:hint="eastAsia"/>
          <w:sz w:val="28"/>
          <w:szCs w:val="28"/>
        </w:rPr>
        <w:t>字</w:t>
      </w:r>
      <w:r w:rsidR="00C43C20" w:rsidRPr="003D235A">
        <w:rPr>
          <w:rFonts w:asciiTheme="minorEastAsia" w:hAnsiTheme="minorEastAsia" w:hint="eastAsia"/>
          <w:sz w:val="28"/>
          <w:szCs w:val="28"/>
        </w:rPr>
        <w:t>[</w:t>
      </w:r>
      <w:r w:rsidR="00D856F4" w:rsidRPr="003D235A">
        <w:rPr>
          <w:rFonts w:asciiTheme="minorEastAsia" w:hAnsiTheme="minorEastAsia" w:hint="eastAsia"/>
          <w:sz w:val="28"/>
          <w:szCs w:val="28"/>
        </w:rPr>
        <w:t>2015</w:t>
      </w:r>
      <w:r w:rsidR="00C43C20" w:rsidRPr="003D235A">
        <w:rPr>
          <w:rFonts w:asciiTheme="minorEastAsia" w:hAnsiTheme="minorEastAsia" w:hint="eastAsia"/>
          <w:sz w:val="28"/>
          <w:szCs w:val="28"/>
        </w:rPr>
        <w:t>]</w:t>
      </w:r>
      <w:r w:rsidR="00D856F4" w:rsidRPr="003D235A">
        <w:rPr>
          <w:rFonts w:asciiTheme="minorEastAsia" w:hAnsiTheme="minorEastAsia" w:hint="eastAsia"/>
          <w:sz w:val="28"/>
          <w:szCs w:val="28"/>
        </w:rPr>
        <w:t>第003号）</w:t>
      </w:r>
      <w:r w:rsidR="001E6A32" w:rsidRPr="003D235A">
        <w:rPr>
          <w:rFonts w:asciiTheme="minorEastAsia" w:hAnsiTheme="minorEastAsia" w:hint="eastAsia"/>
          <w:sz w:val="28"/>
          <w:szCs w:val="28"/>
        </w:rPr>
        <w:t>文件规定</w:t>
      </w:r>
      <w:r w:rsidR="004A0912">
        <w:rPr>
          <w:rFonts w:asciiTheme="minorEastAsia" w:hAnsiTheme="minorEastAsia" w:hint="eastAsia"/>
          <w:sz w:val="28"/>
          <w:szCs w:val="28"/>
        </w:rPr>
        <w:t>，</w:t>
      </w:r>
      <w:r w:rsidR="000A7FEC">
        <w:rPr>
          <w:rFonts w:asciiTheme="minorEastAsia" w:hAnsiTheme="minorEastAsia" w:hint="eastAsia"/>
          <w:sz w:val="28"/>
          <w:szCs w:val="28"/>
        </w:rPr>
        <w:t>每年</w:t>
      </w:r>
      <w:r w:rsidR="00D30D1A">
        <w:rPr>
          <w:rFonts w:asciiTheme="minorEastAsia" w:hAnsiTheme="minorEastAsia" w:hint="eastAsia"/>
          <w:sz w:val="28"/>
          <w:szCs w:val="28"/>
        </w:rPr>
        <w:t>3月集中</w:t>
      </w:r>
      <w:r w:rsidR="001E6A32" w:rsidRPr="003D235A">
        <w:rPr>
          <w:rFonts w:asciiTheme="minorEastAsia" w:hAnsiTheme="minorEastAsia" w:hint="eastAsia"/>
          <w:sz w:val="28"/>
          <w:szCs w:val="28"/>
        </w:rPr>
        <w:t>办理</w:t>
      </w:r>
      <w:r w:rsidR="000A7FEC">
        <w:rPr>
          <w:rFonts w:asciiTheme="minorEastAsia" w:hAnsiTheme="minorEastAsia" w:hint="eastAsia"/>
          <w:sz w:val="28"/>
          <w:szCs w:val="28"/>
        </w:rPr>
        <w:t>一次</w:t>
      </w:r>
      <w:r w:rsidR="001E6A32" w:rsidRPr="003D235A">
        <w:rPr>
          <w:rFonts w:asciiTheme="minorEastAsia" w:hAnsiTheme="minorEastAsia" w:hint="eastAsia"/>
          <w:sz w:val="28"/>
          <w:szCs w:val="28"/>
        </w:rPr>
        <w:t>入会手续</w:t>
      </w:r>
      <w:r w:rsidR="00A4001C" w:rsidRPr="003D235A">
        <w:rPr>
          <w:rFonts w:asciiTheme="minorEastAsia" w:hAnsiTheme="minorEastAsia" w:hint="eastAsia"/>
          <w:sz w:val="28"/>
          <w:szCs w:val="28"/>
        </w:rPr>
        <w:t>。</w:t>
      </w:r>
    </w:p>
    <w:p w:rsidR="004B47D4" w:rsidRPr="004A0912" w:rsidRDefault="00F50CF7" w:rsidP="004A0912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A0912">
        <w:rPr>
          <w:rFonts w:asciiTheme="minorEastAsia" w:hAnsiTheme="minorEastAsia" w:hint="eastAsia"/>
          <w:b/>
          <w:sz w:val="28"/>
          <w:szCs w:val="28"/>
        </w:rPr>
        <w:t>二、</w:t>
      </w:r>
      <w:r w:rsidR="007137C5" w:rsidRPr="004A0912">
        <w:rPr>
          <w:rFonts w:asciiTheme="minorEastAsia" w:hAnsiTheme="minorEastAsia" w:hint="eastAsia"/>
          <w:b/>
          <w:sz w:val="28"/>
          <w:szCs w:val="28"/>
        </w:rPr>
        <w:t>人员范围</w:t>
      </w:r>
    </w:p>
    <w:p w:rsidR="001E6A32" w:rsidRPr="003D235A" w:rsidRDefault="00847921" w:rsidP="003D235A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D235A">
        <w:rPr>
          <w:rFonts w:asciiTheme="minorEastAsia" w:hAnsiTheme="minorEastAsia" w:hint="eastAsia"/>
          <w:sz w:val="28"/>
          <w:szCs w:val="28"/>
        </w:rPr>
        <w:t>凡在受聘单位工作满一年并且能够继续受聘的非事业编制</w:t>
      </w:r>
      <w:r w:rsidR="007655E3" w:rsidRPr="003D235A">
        <w:rPr>
          <w:rFonts w:asciiTheme="minorEastAsia" w:hAnsiTheme="minorEastAsia" w:hint="eastAsia"/>
          <w:sz w:val="28"/>
          <w:szCs w:val="28"/>
        </w:rPr>
        <w:t>（</w:t>
      </w:r>
      <w:proofErr w:type="gramStart"/>
      <w:r w:rsidR="007655E3" w:rsidRPr="003D235A">
        <w:rPr>
          <w:rFonts w:asciiTheme="minorEastAsia" w:hAnsiTheme="minorEastAsia" w:hint="eastAsia"/>
          <w:sz w:val="28"/>
          <w:szCs w:val="28"/>
        </w:rPr>
        <w:t>院处聘</w:t>
      </w:r>
      <w:proofErr w:type="gramEnd"/>
      <w:r w:rsidR="007655E3" w:rsidRPr="003D235A">
        <w:rPr>
          <w:rFonts w:asciiTheme="minorEastAsia" w:hAnsiTheme="minorEastAsia" w:hint="eastAsia"/>
          <w:sz w:val="28"/>
          <w:szCs w:val="28"/>
        </w:rPr>
        <w:t>）</w:t>
      </w:r>
      <w:r w:rsidRPr="003D235A">
        <w:rPr>
          <w:rFonts w:asciiTheme="minorEastAsia" w:hAnsiTheme="minorEastAsia" w:hint="eastAsia"/>
          <w:sz w:val="28"/>
          <w:szCs w:val="28"/>
        </w:rPr>
        <w:t>员工</w:t>
      </w:r>
      <w:r w:rsidR="001E6A32" w:rsidRPr="003D235A">
        <w:rPr>
          <w:rFonts w:asciiTheme="minorEastAsia" w:hAnsiTheme="minorEastAsia" w:hint="eastAsia"/>
          <w:sz w:val="28"/>
          <w:szCs w:val="28"/>
        </w:rPr>
        <w:t>均可自愿</w:t>
      </w:r>
      <w:r w:rsidRPr="003D235A">
        <w:rPr>
          <w:rFonts w:asciiTheme="minorEastAsia" w:hAnsiTheme="minorEastAsia" w:hint="eastAsia"/>
          <w:sz w:val="28"/>
          <w:szCs w:val="28"/>
        </w:rPr>
        <w:t>加入工会组织</w:t>
      </w:r>
      <w:r w:rsidR="001E6A32" w:rsidRPr="003D235A">
        <w:rPr>
          <w:rFonts w:asciiTheme="minorEastAsia" w:hAnsiTheme="minorEastAsia" w:hint="eastAsia"/>
          <w:sz w:val="28"/>
          <w:szCs w:val="28"/>
        </w:rPr>
        <w:t>，同时按上述文件规定缴纳</w:t>
      </w:r>
      <w:r w:rsidR="006C10FC">
        <w:rPr>
          <w:rFonts w:asciiTheme="minorEastAsia" w:hAnsiTheme="minorEastAsia" w:hint="eastAsia"/>
          <w:sz w:val="28"/>
          <w:szCs w:val="28"/>
        </w:rPr>
        <w:t>经费和</w:t>
      </w:r>
      <w:r w:rsidR="001E6A32" w:rsidRPr="003D235A">
        <w:rPr>
          <w:rFonts w:asciiTheme="minorEastAsia" w:hAnsiTheme="minorEastAsia" w:hint="eastAsia"/>
          <w:sz w:val="28"/>
          <w:szCs w:val="28"/>
        </w:rPr>
        <w:t>会费</w:t>
      </w:r>
      <w:r w:rsidR="006C10FC">
        <w:rPr>
          <w:rFonts w:asciiTheme="minorEastAsia" w:hAnsiTheme="minorEastAsia" w:hint="eastAsia"/>
          <w:sz w:val="28"/>
          <w:szCs w:val="28"/>
        </w:rPr>
        <w:t>。（</w:t>
      </w:r>
      <w:proofErr w:type="gramStart"/>
      <w:r w:rsidR="001E6A32" w:rsidRPr="003D235A">
        <w:rPr>
          <w:rFonts w:asciiTheme="minorEastAsia" w:hAnsiTheme="minorEastAsia" w:hint="eastAsia"/>
          <w:sz w:val="28"/>
          <w:szCs w:val="28"/>
        </w:rPr>
        <w:t>校聘</w:t>
      </w:r>
      <w:r w:rsidR="00D856F4" w:rsidRPr="003D235A">
        <w:rPr>
          <w:rFonts w:asciiTheme="minorEastAsia" w:hAnsiTheme="minorEastAsia" w:hint="eastAsia"/>
          <w:sz w:val="28"/>
          <w:szCs w:val="28"/>
        </w:rPr>
        <w:t>员工</w:t>
      </w:r>
      <w:proofErr w:type="gramEnd"/>
      <w:r w:rsidR="001E6A32" w:rsidRPr="003D235A">
        <w:rPr>
          <w:rFonts w:asciiTheme="minorEastAsia" w:hAnsiTheme="minorEastAsia" w:hint="eastAsia"/>
          <w:sz w:val="28"/>
          <w:szCs w:val="28"/>
        </w:rPr>
        <w:t>无需办理入会手续，</w:t>
      </w:r>
      <w:r w:rsidR="00D30D1A">
        <w:rPr>
          <w:rFonts w:asciiTheme="minorEastAsia" w:hAnsiTheme="minorEastAsia" w:hint="eastAsia"/>
          <w:sz w:val="28"/>
          <w:szCs w:val="28"/>
        </w:rPr>
        <w:t>一经聘用即成为会员。）</w:t>
      </w:r>
    </w:p>
    <w:p w:rsidR="004B47D4" w:rsidRPr="004A0912" w:rsidRDefault="00F50CF7" w:rsidP="004A0912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A0912">
        <w:rPr>
          <w:rFonts w:asciiTheme="minorEastAsia" w:hAnsiTheme="minorEastAsia" w:hint="eastAsia"/>
          <w:b/>
          <w:sz w:val="28"/>
          <w:szCs w:val="28"/>
        </w:rPr>
        <w:t>三、</w:t>
      </w:r>
      <w:r w:rsidR="007137C5" w:rsidRPr="004A0912">
        <w:rPr>
          <w:rFonts w:asciiTheme="minorEastAsia" w:hAnsiTheme="minorEastAsia" w:hint="eastAsia"/>
          <w:b/>
          <w:sz w:val="28"/>
          <w:szCs w:val="28"/>
        </w:rPr>
        <w:t>费用交纳</w:t>
      </w:r>
    </w:p>
    <w:p w:rsidR="004B47D4" w:rsidRDefault="00F50CF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1.</w:t>
      </w:r>
      <w:r w:rsidR="007137C5" w:rsidRPr="007137C5">
        <w:rPr>
          <w:rFonts w:asciiTheme="minorEastAsia" w:hAnsiTheme="minorEastAsia" w:hint="eastAsia"/>
          <w:sz w:val="28"/>
          <w:szCs w:val="28"/>
        </w:rPr>
        <w:t>交费基数：经费和会费的交费基数均为：人民币1890元（2017年北京市最低工资标准），</w:t>
      </w:r>
      <w:r w:rsidR="000A7FEC">
        <w:rPr>
          <w:rFonts w:asciiTheme="minorEastAsia" w:hAnsiTheme="minorEastAsia" w:hint="eastAsia"/>
          <w:sz w:val="28"/>
          <w:szCs w:val="28"/>
        </w:rPr>
        <w:t>具体金额根据</w:t>
      </w:r>
      <w:r w:rsidR="004A0912">
        <w:rPr>
          <w:rFonts w:asciiTheme="minorEastAsia" w:hAnsiTheme="minorEastAsia" w:hint="eastAsia"/>
          <w:sz w:val="28"/>
          <w:szCs w:val="28"/>
        </w:rPr>
        <w:t>“</w:t>
      </w:r>
      <w:r w:rsidR="000A7FEC" w:rsidRPr="003D235A">
        <w:rPr>
          <w:rFonts w:asciiTheme="minorEastAsia" w:hAnsiTheme="minorEastAsia" w:hint="eastAsia"/>
          <w:sz w:val="28"/>
          <w:szCs w:val="28"/>
        </w:rPr>
        <w:t>京师工字[2015]第003号</w:t>
      </w:r>
      <w:r w:rsidR="004A0912">
        <w:rPr>
          <w:rFonts w:asciiTheme="minorEastAsia" w:hAnsiTheme="minorEastAsia" w:hint="eastAsia"/>
          <w:sz w:val="28"/>
          <w:szCs w:val="28"/>
        </w:rPr>
        <w:t>”文件</w:t>
      </w:r>
      <w:r w:rsidR="000A7FEC">
        <w:rPr>
          <w:rFonts w:asciiTheme="minorEastAsia" w:hAnsiTheme="minorEastAsia" w:hint="eastAsia"/>
          <w:sz w:val="28"/>
          <w:szCs w:val="28"/>
        </w:rPr>
        <w:t>计算，</w:t>
      </w:r>
      <w:r w:rsidR="00D30D1A">
        <w:rPr>
          <w:rFonts w:asciiTheme="minorEastAsia" w:hAnsiTheme="minorEastAsia" w:hint="eastAsia"/>
          <w:sz w:val="28"/>
          <w:szCs w:val="28"/>
        </w:rPr>
        <w:t>一次性交清</w:t>
      </w:r>
      <w:r w:rsidR="00057A1D" w:rsidRPr="00F50CF7">
        <w:rPr>
          <w:rFonts w:asciiTheme="minorEastAsia" w:hAnsiTheme="minorEastAsia" w:hint="eastAsia"/>
          <w:sz w:val="28"/>
          <w:szCs w:val="28"/>
        </w:rPr>
        <w:t>全年</w:t>
      </w:r>
      <w:r w:rsidR="004A0912">
        <w:rPr>
          <w:rFonts w:asciiTheme="minorEastAsia" w:hAnsiTheme="minorEastAsia" w:hint="eastAsia"/>
          <w:sz w:val="28"/>
          <w:szCs w:val="28"/>
        </w:rPr>
        <w:t>经费、会费</w:t>
      </w:r>
      <w:r w:rsidR="00057A1D" w:rsidRPr="00F50CF7">
        <w:rPr>
          <w:rFonts w:asciiTheme="minorEastAsia" w:hAnsiTheme="minorEastAsia" w:hint="eastAsia"/>
          <w:sz w:val="28"/>
          <w:szCs w:val="28"/>
        </w:rPr>
        <w:t>。</w:t>
      </w:r>
    </w:p>
    <w:p w:rsidR="004B47D4" w:rsidRDefault="00F50CF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7137C5" w:rsidRPr="007137C5">
        <w:rPr>
          <w:rFonts w:asciiTheme="minorEastAsia" w:hAnsiTheme="minorEastAsia" w:hint="eastAsia"/>
          <w:sz w:val="28"/>
          <w:szCs w:val="28"/>
        </w:rPr>
        <w:t>交费方式：现金、支票均可（不可转账），由部门工会负责人统一交纳</w:t>
      </w:r>
      <w:r w:rsidR="00E0499E">
        <w:rPr>
          <w:rFonts w:asciiTheme="minorEastAsia" w:hAnsiTheme="minorEastAsia" w:hint="eastAsia"/>
          <w:sz w:val="28"/>
          <w:szCs w:val="28"/>
        </w:rPr>
        <w:t>。</w:t>
      </w:r>
    </w:p>
    <w:p w:rsidR="004B47D4" w:rsidRDefault="00F50CF7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7137C5" w:rsidRPr="007137C5">
        <w:rPr>
          <w:rFonts w:asciiTheme="minorEastAsia" w:hAnsiTheme="minorEastAsia" w:hint="eastAsia"/>
          <w:sz w:val="28"/>
          <w:szCs w:val="28"/>
        </w:rPr>
        <w:t>缴费时间及地点：2017年3月</w:t>
      </w:r>
      <w:r w:rsidR="000A7FEC">
        <w:rPr>
          <w:rFonts w:asciiTheme="minorEastAsia" w:hAnsiTheme="minorEastAsia" w:hint="eastAsia"/>
          <w:sz w:val="28"/>
          <w:szCs w:val="28"/>
        </w:rPr>
        <w:t>6</w:t>
      </w:r>
      <w:r w:rsidR="007137C5" w:rsidRPr="007137C5">
        <w:rPr>
          <w:rFonts w:asciiTheme="minorEastAsia" w:hAnsiTheme="minorEastAsia" w:hint="eastAsia"/>
          <w:sz w:val="28"/>
          <w:szCs w:val="28"/>
        </w:rPr>
        <w:t>日-3月17日，校工会财务室。</w:t>
      </w:r>
    </w:p>
    <w:p w:rsidR="004B47D4" w:rsidRPr="004A0912" w:rsidRDefault="00F50CF7" w:rsidP="004A0912">
      <w:pPr>
        <w:spacing w:line="500" w:lineRule="exact"/>
        <w:ind w:firstLineChars="200" w:firstLine="562"/>
        <w:rPr>
          <w:rFonts w:asciiTheme="minorEastAsia" w:hAnsiTheme="minorEastAsia"/>
          <w:b/>
          <w:sz w:val="28"/>
          <w:szCs w:val="28"/>
        </w:rPr>
      </w:pPr>
      <w:r w:rsidRPr="004A0912">
        <w:rPr>
          <w:rFonts w:asciiTheme="minorEastAsia" w:hAnsiTheme="minorEastAsia" w:hint="eastAsia"/>
          <w:b/>
          <w:sz w:val="28"/>
          <w:szCs w:val="28"/>
        </w:rPr>
        <w:t>四、</w:t>
      </w:r>
      <w:r w:rsidR="007137C5" w:rsidRPr="004A0912">
        <w:rPr>
          <w:rFonts w:asciiTheme="minorEastAsia" w:hAnsiTheme="minorEastAsia" w:hint="eastAsia"/>
          <w:b/>
          <w:sz w:val="28"/>
          <w:szCs w:val="28"/>
        </w:rPr>
        <w:t>提交材料</w:t>
      </w:r>
    </w:p>
    <w:p w:rsidR="004B47D4" w:rsidRDefault="00F50CF7" w:rsidP="00D30D1A">
      <w:pPr>
        <w:spacing w:line="500" w:lineRule="exact"/>
        <w:ind w:firstLine="5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lastRenderedPageBreak/>
        <w:t>1.</w:t>
      </w:r>
      <w:r w:rsidR="00E0499E">
        <w:rPr>
          <w:rFonts w:asciiTheme="minorEastAsia" w:hAnsiTheme="minorEastAsia" w:hint="eastAsia"/>
          <w:sz w:val="28"/>
          <w:szCs w:val="28"/>
        </w:rPr>
        <w:t>部门工会填写《</w:t>
      </w:r>
      <w:r w:rsidR="00A75AD5" w:rsidRPr="00A75AD5">
        <w:rPr>
          <w:rFonts w:asciiTheme="minorEastAsia" w:hAnsiTheme="minorEastAsia" w:hint="eastAsia"/>
          <w:sz w:val="28"/>
          <w:szCs w:val="28"/>
        </w:rPr>
        <w:t>北京师范大学</w:t>
      </w:r>
      <w:r w:rsidR="00E0499E">
        <w:rPr>
          <w:rFonts w:asciiTheme="minorEastAsia" w:hAnsiTheme="minorEastAsia" w:hint="eastAsia"/>
          <w:sz w:val="28"/>
          <w:szCs w:val="28"/>
        </w:rPr>
        <w:t>非事业编制会员汇总表》</w:t>
      </w:r>
      <w:r w:rsidR="00FA5295">
        <w:rPr>
          <w:rFonts w:asciiTheme="minorEastAsia" w:hAnsiTheme="minorEastAsia" w:hint="eastAsia"/>
          <w:sz w:val="28"/>
          <w:szCs w:val="28"/>
        </w:rPr>
        <w:t>，</w:t>
      </w:r>
      <w:r w:rsidR="00E34B0E">
        <w:rPr>
          <w:rFonts w:asciiTheme="minorEastAsia" w:hAnsiTheme="minorEastAsia" w:hint="eastAsia"/>
          <w:sz w:val="28"/>
          <w:szCs w:val="28"/>
        </w:rPr>
        <w:t>纸质版文档</w:t>
      </w:r>
      <w:r w:rsidR="007137C5" w:rsidRPr="007137C5">
        <w:rPr>
          <w:rFonts w:asciiTheme="minorEastAsia" w:hAnsiTheme="minorEastAsia" w:hint="eastAsia"/>
          <w:sz w:val="28"/>
          <w:szCs w:val="28"/>
        </w:rPr>
        <w:t>加盖总支（直属支部/分党委）</w:t>
      </w:r>
      <w:r w:rsidR="00FA5295">
        <w:rPr>
          <w:rFonts w:asciiTheme="minorEastAsia" w:hAnsiTheme="minorEastAsia" w:hint="eastAsia"/>
          <w:sz w:val="28"/>
          <w:szCs w:val="28"/>
        </w:rPr>
        <w:t>公</w:t>
      </w:r>
      <w:r w:rsidR="007137C5" w:rsidRPr="007137C5">
        <w:rPr>
          <w:rFonts w:asciiTheme="minorEastAsia" w:hAnsiTheme="minorEastAsia" w:hint="eastAsia"/>
          <w:sz w:val="28"/>
          <w:szCs w:val="28"/>
        </w:rPr>
        <w:t>章</w:t>
      </w:r>
      <w:r w:rsidR="00E34B0E">
        <w:rPr>
          <w:rFonts w:asciiTheme="minorEastAsia" w:hAnsiTheme="minorEastAsia" w:hint="eastAsia"/>
          <w:sz w:val="28"/>
          <w:szCs w:val="28"/>
        </w:rPr>
        <w:t>，同时提交</w:t>
      </w:r>
      <w:r w:rsidR="00E34B0E" w:rsidRPr="00247FA8">
        <w:rPr>
          <w:rFonts w:asciiTheme="minorEastAsia" w:hAnsiTheme="minorEastAsia" w:hint="eastAsia"/>
          <w:sz w:val="28"/>
          <w:szCs w:val="28"/>
        </w:rPr>
        <w:t>电子版</w:t>
      </w:r>
      <w:r w:rsidR="00E34B0E">
        <w:rPr>
          <w:rFonts w:asciiTheme="minorEastAsia" w:hAnsiTheme="minorEastAsia" w:hint="eastAsia"/>
          <w:sz w:val="28"/>
          <w:szCs w:val="28"/>
        </w:rPr>
        <w:t>文档。</w:t>
      </w:r>
    </w:p>
    <w:p w:rsidR="000A7FEC" w:rsidRPr="000A7FEC" w:rsidRDefault="000A7FEC" w:rsidP="00D30D1A">
      <w:pPr>
        <w:spacing w:line="500" w:lineRule="exact"/>
        <w:ind w:firstLine="55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2.</w:t>
      </w:r>
      <w:r w:rsidR="004A0912">
        <w:rPr>
          <w:rFonts w:asciiTheme="minorEastAsia" w:hAnsiTheme="minorEastAsia" w:hint="eastAsia"/>
          <w:sz w:val="28"/>
          <w:szCs w:val="28"/>
        </w:rPr>
        <w:t>申请入会</w:t>
      </w:r>
      <w:r w:rsidR="00E34B0E">
        <w:rPr>
          <w:rFonts w:asciiTheme="minorEastAsia" w:hAnsiTheme="minorEastAsia" w:hint="eastAsia"/>
          <w:sz w:val="28"/>
          <w:szCs w:val="28"/>
        </w:rPr>
        <w:t>人员</w:t>
      </w:r>
      <w:r w:rsidR="004A0912">
        <w:rPr>
          <w:rFonts w:asciiTheme="minorEastAsia" w:hAnsiTheme="minorEastAsia" w:hint="eastAsia"/>
          <w:sz w:val="28"/>
          <w:szCs w:val="28"/>
        </w:rPr>
        <w:t>需</w:t>
      </w:r>
      <w:r>
        <w:rPr>
          <w:rFonts w:asciiTheme="minorEastAsia" w:hAnsiTheme="minorEastAsia" w:hint="eastAsia"/>
          <w:sz w:val="28"/>
          <w:szCs w:val="28"/>
        </w:rPr>
        <w:t>交电子版2寸</w:t>
      </w:r>
      <w:r w:rsidR="004A0912">
        <w:rPr>
          <w:rFonts w:asciiTheme="minorEastAsia" w:hAnsiTheme="minorEastAsia" w:hint="eastAsia"/>
          <w:sz w:val="28"/>
          <w:szCs w:val="28"/>
        </w:rPr>
        <w:t>彩色</w:t>
      </w:r>
      <w:r w:rsidR="00D30D1A">
        <w:rPr>
          <w:rFonts w:asciiTheme="minorEastAsia" w:hAnsiTheme="minorEastAsia" w:hint="eastAsia"/>
          <w:sz w:val="28"/>
          <w:szCs w:val="28"/>
        </w:rPr>
        <w:t>证件</w:t>
      </w:r>
      <w:r>
        <w:rPr>
          <w:rFonts w:asciiTheme="minorEastAsia" w:hAnsiTheme="minorEastAsia" w:hint="eastAsia"/>
          <w:sz w:val="28"/>
          <w:szCs w:val="28"/>
        </w:rPr>
        <w:t>照片（底色不限），电子照片命名为：姓名+身份证号码。</w:t>
      </w:r>
    </w:p>
    <w:p w:rsidR="004B47D4" w:rsidRDefault="00E0499E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3.</w:t>
      </w:r>
      <w:r w:rsidR="00E34B0E">
        <w:rPr>
          <w:rFonts w:asciiTheme="minorEastAsia" w:hAnsiTheme="minorEastAsia" w:hint="eastAsia"/>
          <w:sz w:val="28"/>
          <w:szCs w:val="28"/>
        </w:rPr>
        <w:t>申请入会</w:t>
      </w:r>
      <w:r w:rsidR="00D30D1A">
        <w:rPr>
          <w:rFonts w:asciiTheme="minorEastAsia" w:hAnsiTheme="minorEastAsia" w:hint="eastAsia"/>
          <w:sz w:val="28"/>
          <w:szCs w:val="28"/>
        </w:rPr>
        <w:t>人</w:t>
      </w:r>
      <w:r w:rsidR="000A7FEC">
        <w:rPr>
          <w:rFonts w:asciiTheme="minorEastAsia" w:hAnsiTheme="minorEastAsia" w:hint="eastAsia"/>
          <w:sz w:val="28"/>
          <w:szCs w:val="28"/>
        </w:rPr>
        <w:t>员</w:t>
      </w:r>
      <w:r w:rsidR="00E34B0E">
        <w:rPr>
          <w:rFonts w:asciiTheme="minorEastAsia" w:hAnsiTheme="minorEastAsia" w:hint="eastAsia"/>
          <w:sz w:val="28"/>
          <w:szCs w:val="28"/>
        </w:rPr>
        <w:t>请</w:t>
      </w:r>
      <w:r w:rsidR="00A75AD5">
        <w:rPr>
          <w:rFonts w:asciiTheme="minorEastAsia" w:hAnsiTheme="minorEastAsia" w:hint="eastAsia"/>
          <w:sz w:val="28"/>
          <w:szCs w:val="28"/>
        </w:rPr>
        <w:t>填写</w:t>
      </w:r>
      <w:r w:rsidR="00FA5295">
        <w:rPr>
          <w:rFonts w:asciiTheme="minorEastAsia" w:hAnsiTheme="minorEastAsia" w:hint="eastAsia"/>
          <w:sz w:val="28"/>
          <w:szCs w:val="28"/>
        </w:rPr>
        <w:t>电子版</w:t>
      </w:r>
      <w:r w:rsidR="00A75AD5">
        <w:rPr>
          <w:rFonts w:asciiTheme="minorEastAsia" w:hAnsiTheme="minorEastAsia" w:hint="eastAsia"/>
          <w:sz w:val="28"/>
          <w:szCs w:val="28"/>
        </w:rPr>
        <w:t>《京卡互助卡登记表》</w:t>
      </w:r>
      <w:r w:rsidR="004A0912">
        <w:rPr>
          <w:rFonts w:asciiTheme="minorEastAsia" w:hAnsiTheme="minorEastAsia" w:hint="eastAsia"/>
          <w:sz w:val="28"/>
          <w:szCs w:val="28"/>
        </w:rPr>
        <w:t>并</w:t>
      </w:r>
      <w:r w:rsidR="00E34B0E">
        <w:rPr>
          <w:rFonts w:asciiTheme="minorEastAsia" w:hAnsiTheme="minorEastAsia" w:hint="eastAsia"/>
          <w:sz w:val="28"/>
          <w:szCs w:val="28"/>
        </w:rPr>
        <w:t>提</w:t>
      </w:r>
      <w:r w:rsidR="00FA5295">
        <w:rPr>
          <w:rFonts w:asciiTheme="minorEastAsia" w:hAnsiTheme="minorEastAsia" w:hint="eastAsia"/>
          <w:sz w:val="28"/>
          <w:szCs w:val="28"/>
        </w:rPr>
        <w:t>交</w:t>
      </w:r>
      <w:r w:rsidR="007137C5" w:rsidRPr="007137C5">
        <w:rPr>
          <w:rFonts w:asciiTheme="minorEastAsia" w:hAnsiTheme="minorEastAsia" w:hint="eastAsia"/>
          <w:sz w:val="28"/>
          <w:szCs w:val="28"/>
        </w:rPr>
        <w:t>身份证复印件（正反面复印在A4纸上</w:t>
      </w:r>
      <w:r w:rsidR="007655E3">
        <w:rPr>
          <w:rFonts w:asciiTheme="minorEastAsia" w:hAnsiTheme="minorEastAsia" w:hint="eastAsia"/>
          <w:sz w:val="28"/>
          <w:szCs w:val="28"/>
        </w:rPr>
        <w:t>，</w:t>
      </w:r>
      <w:r w:rsidR="007655E3" w:rsidRPr="00C82B4F">
        <w:rPr>
          <w:rFonts w:asciiTheme="minorEastAsia" w:hAnsiTheme="minorEastAsia" w:hint="eastAsia"/>
          <w:sz w:val="28"/>
          <w:szCs w:val="28"/>
        </w:rPr>
        <w:t>请务必提交复印件，照片、扫描均无效</w:t>
      </w:r>
      <w:r w:rsidR="007137C5" w:rsidRPr="007137C5">
        <w:rPr>
          <w:rFonts w:asciiTheme="minorEastAsia" w:hAnsiTheme="minorEastAsia" w:hint="eastAsia"/>
          <w:sz w:val="28"/>
          <w:szCs w:val="28"/>
        </w:rPr>
        <w:t>）</w:t>
      </w:r>
      <w:r w:rsidR="00A75AD5">
        <w:rPr>
          <w:rFonts w:asciiTheme="minorEastAsia" w:hAnsiTheme="minorEastAsia" w:hint="eastAsia"/>
          <w:sz w:val="28"/>
          <w:szCs w:val="28"/>
        </w:rPr>
        <w:t>，</w:t>
      </w:r>
      <w:r w:rsidR="007137C5" w:rsidRPr="007137C5">
        <w:rPr>
          <w:rFonts w:asciiTheme="minorEastAsia" w:hAnsiTheme="minorEastAsia" w:hint="eastAsia"/>
          <w:sz w:val="28"/>
          <w:szCs w:val="28"/>
        </w:rPr>
        <w:t>用于</w:t>
      </w:r>
      <w:proofErr w:type="gramStart"/>
      <w:r w:rsidR="007137C5" w:rsidRPr="007137C5">
        <w:rPr>
          <w:rFonts w:asciiTheme="minorEastAsia" w:hAnsiTheme="minorEastAsia" w:hint="eastAsia"/>
          <w:sz w:val="28"/>
          <w:szCs w:val="28"/>
        </w:rPr>
        <w:t>办理京卡互助</w:t>
      </w:r>
      <w:proofErr w:type="gramEnd"/>
      <w:r w:rsidR="007137C5" w:rsidRPr="007137C5">
        <w:rPr>
          <w:rFonts w:asciiTheme="minorEastAsia" w:hAnsiTheme="minorEastAsia" w:hint="eastAsia"/>
          <w:sz w:val="28"/>
          <w:szCs w:val="28"/>
        </w:rPr>
        <w:t>卡。</w:t>
      </w:r>
    </w:p>
    <w:p w:rsidR="00D5625F" w:rsidRPr="00247FA8" w:rsidRDefault="00247FA8" w:rsidP="007655E3">
      <w:pPr>
        <w:spacing w:beforeLines="50"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以上材料均由部门工会统一提交，</w:t>
      </w:r>
      <w:r w:rsidR="00FA5295">
        <w:rPr>
          <w:rFonts w:asciiTheme="minorEastAsia" w:hAnsiTheme="minorEastAsia" w:hint="eastAsia"/>
          <w:sz w:val="28"/>
          <w:szCs w:val="28"/>
        </w:rPr>
        <w:t>电子版</w:t>
      </w:r>
      <w:r w:rsidR="00FA5295" w:rsidRPr="00FA5295">
        <w:rPr>
          <w:rFonts w:asciiTheme="minorEastAsia" w:hAnsiTheme="minorEastAsia" w:hint="eastAsia"/>
          <w:sz w:val="28"/>
          <w:szCs w:val="28"/>
        </w:rPr>
        <w:t>发至bnugh@bnu.edu.cn</w:t>
      </w:r>
      <w:r w:rsidR="00FA5295" w:rsidRPr="007137C5">
        <w:rPr>
          <w:rFonts w:asciiTheme="minorEastAsia" w:hAnsiTheme="minorEastAsia" w:hint="eastAsia"/>
          <w:sz w:val="28"/>
          <w:szCs w:val="28"/>
        </w:rPr>
        <w:t>，</w:t>
      </w:r>
      <w:r w:rsidR="004A0912">
        <w:rPr>
          <w:rFonts w:asciiTheme="minorEastAsia" w:hAnsiTheme="minorEastAsia" w:hint="eastAsia"/>
          <w:sz w:val="28"/>
          <w:szCs w:val="28"/>
        </w:rPr>
        <w:t>纸质版</w:t>
      </w:r>
      <w:r w:rsidR="00FA5295" w:rsidRPr="007137C5">
        <w:rPr>
          <w:rFonts w:asciiTheme="minorEastAsia" w:hAnsiTheme="minorEastAsia" w:hint="eastAsia"/>
          <w:sz w:val="28"/>
          <w:szCs w:val="28"/>
        </w:rPr>
        <w:t>送交校工会财务室</w:t>
      </w:r>
      <w:r w:rsidR="00FA5295">
        <w:rPr>
          <w:rFonts w:asciiTheme="minorEastAsia" w:hAnsiTheme="minorEastAsia" w:hint="eastAsia"/>
          <w:sz w:val="28"/>
          <w:szCs w:val="28"/>
        </w:rPr>
        <w:t>。</w:t>
      </w:r>
      <w:r w:rsidR="004A0912">
        <w:rPr>
          <w:rFonts w:asciiTheme="minorEastAsia" w:hAnsiTheme="minorEastAsia" w:hint="eastAsia"/>
          <w:sz w:val="28"/>
          <w:szCs w:val="28"/>
        </w:rPr>
        <w:t>相关表格请在校工会网页“下载专区”下载。</w:t>
      </w:r>
    </w:p>
    <w:p w:rsidR="003D235A" w:rsidRPr="003D235A" w:rsidRDefault="003D235A" w:rsidP="003D235A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D235A">
        <w:rPr>
          <w:rFonts w:asciiTheme="minorEastAsia" w:hAnsiTheme="minorEastAsia" w:hint="eastAsia"/>
          <w:sz w:val="28"/>
          <w:szCs w:val="28"/>
        </w:rPr>
        <w:t>联系人：</w:t>
      </w:r>
      <w:proofErr w:type="gramStart"/>
      <w:r w:rsidRPr="003D235A">
        <w:rPr>
          <w:rFonts w:asciiTheme="minorEastAsia" w:hAnsiTheme="minorEastAsia" w:hint="eastAsia"/>
          <w:sz w:val="28"/>
          <w:szCs w:val="28"/>
        </w:rPr>
        <w:t>焦</w:t>
      </w:r>
      <w:r w:rsidR="000A7FEC">
        <w:rPr>
          <w:rFonts w:asciiTheme="minorEastAsia" w:hAnsiTheme="minorEastAsia" w:hint="eastAsia"/>
          <w:sz w:val="28"/>
          <w:szCs w:val="28"/>
        </w:rPr>
        <w:t>兰媚</w:t>
      </w:r>
      <w:proofErr w:type="gramEnd"/>
      <w:r w:rsidRPr="003D235A">
        <w:rPr>
          <w:rFonts w:asciiTheme="minorEastAsia" w:hAnsiTheme="minorEastAsia" w:hint="eastAsia"/>
          <w:sz w:val="28"/>
          <w:szCs w:val="28"/>
        </w:rPr>
        <w:t>，联系电话：58807868</w:t>
      </w:r>
    </w:p>
    <w:p w:rsidR="003D235A" w:rsidRPr="003D235A" w:rsidRDefault="0068716A" w:rsidP="003D235A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 xml:space="preserve">        周静敏，联系电话：58807869</w:t>
      </w:r>
    </w:p>
    <w:p w:rsidR="003D235A" w:rsidRDefault="003D235A" w:rsidP="003D235A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E34B0E" w:rsidRPr="003D235A" w:rsidRDefault="00E34B0E" w:rsidP="003D235A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3D235A" w:rsidRPr="003D235A" w:rsidRDefault="003D235A" w:rsidP="003D235A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D235A">
        <w:rPr>
          <w:rFonts w:asciiTheme="minorEastAsia" w:hAnsiTheme="minorEastAsia" w:hint="eastAsia"/>
          <w:sz w:val="28"/>
          <w:szCs w:val="28"/>
        </w:rPr>
        <w:t xml:space="preserve">                                     校工会</w:t>
      </w:r>
    </w:p>
    <w:p w:rsidR="003D235A" w:rsidRPr="003D235A" w:rsidRDefault="003D235A" w:rsidP="003D235A">
      <w:pPr>
        <w:spacing w:line="500" w:lineRule="exact"/>
        <w:ind w:firstLineChars="200" w:firstLine="560"/>
        <w:rPr>
          <w:rFonts w:asciiTheme="minorEastAsia" w:hAnsiTheme="minorEastAsia"/>
          <w:sz w:val="28"/>
          <w:szCs w:val="28"/>
        </w:rPr>
      </w:pPr>
      <w:r w:rsidRPr="003D235A">
        <w:rPr>
          <w:rFonts w:asciiTheme="minorEastAsia" w:hAnsiTheme="minorEastAsia" w:hint="eastAsia"/>
          <w:sz w:val="28"/>
          <w:szCs w:val="28"/>
        </w:rPr>
        <w:t xml:space="preserve">                                2017年</w:t>
      </w:r>
      <w:r w:rsidR="003D07FE">
        <w:rPr>
          <w:rFonts w:asciiTheme="minorEastAsia" w:hAnsiTheme="minorEastAsia" w:hint="eastAsia"/>
          <w:sz w:val="28"/>
          <w:szCs w:val="28"/>
        </w:rPr>
        <w:t>3</w:t>
      </w:r>
      <w:r w:rsidRPr="003D235A">
        <w:rPr>
          <w:rFonts w:asciiTheme="minorEastAsia" w:hAnsiTheme="minorEastAsia" w:hint="eastAsia"/>
          <w:sz w:val="28"/>
          <w:szCs w:val="28"/>
        </w:rPr>
        <w:t>月</w:t>
      </w:r>
      <w:r w:rsidR="003D07FE">
        <w:rPr>
          <w:rFonts w:asciiTheme="minorEastAsia" w:hAnsiTheme="minorEastAsia" w:hint="eastAsia"/>
          <w:sz w:val="28"/>
          <w:szCs w:val="28"/>
        </w:rPr>
        <w:t>1</w:t>
      </w:r>
      <w:r w:rsidRPr="003D235A">
        <w:rPr>
          <w:rFonts w:asciiTheme="minorEastAsia" w:hAnsiTheme="minorEastAsia" w:hint="eastAsia"/>
          <w:sz w:val="28"/>
          <w:szCs w:val="28"/>
        </w:rPr>
        <w:t>日</w:t>
      </w:r>
    </w:p>
    <w:sectPr w:rsidR="003D235A" w:rsidRPr="003D235A" w:rsidSect="007F0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05DD" w:rsidRDefault="000905DD" w:rsidP="00D5625F">
      <w:r>
        <w:separator/>
      </w:r>
    </w:p>
  </w:endnote>
  <w:endnote w:type="continuationSeparator" w:id="0">
    <w:p w:rsidR="000905DD" w:rsidRDefault="000905DD" w:rsidP="00D56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Lingoes Unicode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05DD" w:rsidRDefault="000905DD" w:rsidP="00D5625F">
      <w:r>
        <w:separator/>
      </w:r>
    </w:p>
  </w:footnote>
  <w:footnote w:type="continuationSeparator" w:id="0">
    <w:p w:rsidR="000905DD" w:rsidRDefault="000905DD" w:rsidP="00D562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2E7F03"/>
    <w:multiLevelType w:val="hybridMultilevel"/>
    <w:tmpl w:val="57FE14A2"/>
    <w:lvl w:ilvl="0" w:tplc="EE1E91A8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1">
    <w:nsid w:val="5C6C537F"/>
    <w:multiLevelType w:val="hybridMultilevel"/>
    <w:tmpl w:val="9B905336"/>
    <w:lvl w:ilvl="0" w:tplc="9F74A70A">
      <w:start w:val="1"/>
      <w:numFmt w:val="japaneseCounting"/>
      <w:lvlText w:val="%1、"/>
      <w:lvlJc w:val="left"/>
      <w:pPr>
        <w:ind w:left="134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64" w:hanging="420"/>
      </w:pPr>
    </w:lvl>
    <w:lvl w:ilvl="2" w:tplc="0409001B" w:tentative="1">
      <w:start w:val="1"/>
      <w:numFmt w:val="lowerRoman"/>
      <w:lvlText w:val="%3."/>
      <w:lvlJc w:val="righ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9" w:tentative="1">
      <w:start w:val="1"/>
      <w:numFmt w:val="lowerLetter"/>
      <w:lvlText w:val="%5)"/>
      <w:lvlJc w:val="left"/>
      <w:pPr>
        <w:ind w:left="2724" w:hanging="420"/>
      </w:pPr>
    </w:lvl>
    <w:lvl w:ilvl="5" w:tplc="0409001B" w:tentative="1">
      <w:start w:val="1"/>
      <w:numFmt w:val="lowerRoman"/>
      <w:lvlText w:val="%6."/>
      <w:lvlJc w:val="righ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9" w:tentative="1">
      <w:start w:val="1"/>
      <w:numFmt w:val="lowerLetter"/>
      <w:lvlText w:val="%8)"/>
      <w:lvlJc w:val="left"/>
      <w:pPr>
        <w:ind w:left="3984" w:hanging="420"/>
      </w:pPr>
    </w:lvl>
    <w:lvl w:ilvl="8" w:tplc="0409001B" w:tentative="1">
      <w:start w:val="1"/>
      <w:numFmt w:val="lowerRoman"/>
      <w:lvlText w:val="%9."/>
      <w:lvlJc w:val="right"/>
      <w:pPr>
        <w:ind w:left="4404" w:hanging="420"/>
      </w:pPr>
    </w:lvl>
  </w:abstractNum>
  <w:abstractNum w:abstractNumId="2">
    <w:nsid w:val="68EB487F"/>
    <w:multiLevelType w:val="hybridMultilevel"/>
    <w:tmpl w:val="4FA6F052"/>
    <w:lvl w:ilvl="0" w:tplc="F9829D54">
      <w:start w:val="1"/>
      <w:numFmt w:val="decimal"/>
      <w:lvlText w:val="%1."/>
      <w:lvlJc w:val="left"/>
      <w:pPr>
        <w:ind w:left="1340" w:hanging="7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3E1"/>
    <w:rsid w:val="00057A1D"/>
    <w:rsid w:val="00061AE2"/>
    <w:rsid w:val="000905DD"/>
    <w:rsid w:val="000A7FEC"/>
    <w:rsid w:val="000E3CC3"/>
    <w:rsid w:val="0019330F"/>
    <w:rsid w:val="001C568D"/>
    <w:rsid w:val="001D25C5"/>
    <w:rsid w:val="001E4D8A"/>
    <w:rsid w:val="001E6A32"/>
    <w:rsid w:val="001F069D"/>
    <w:rsid w:val="00247FA8"/>
    <w:rsid w:val="0025055F"/>
    <w:rsid w:val="002F32A8"/>
    <w:rsid w:val="0037437D"/>
    <w:rsid w:val="003D07FE"/>
    <w:rsid w:val="003D235A"/>
    <w:rsid w:val="003F5812"/>
    <w:rsid w:val="004A0912"/>
    <w:rsid w:val="004B47D4"/>
    <w:rsid w:val="005462FF"/>
    <w:rsid w:val="0068716A"/>
    <w:rsid w:val="00697C63"/>
    <w:rsid w:val="006B354A"/>
    <w:rsid w:val="006C10FC"/>
    <w:rsid w:val="006C232F"/>
    <w:rsid w:val="006E33E1"/>
    <w:rsid w:val="007137C5"/>
    <w:rsid w:val="007655E3"/>
    <w:rsid w:val="00773804"/>
    <w:rsid w:val="007C1D2F"/>
    <w:rsid w:val="007C45FE"/>
    <w:rsid w:val="007F0C6D"/>
    <w:rsid w:val="00813AD4"/>
    <w:rsid w:val="008356AE"/>
    <w:rsid w:val="00847921"/>
    <w:rsid w:val="008950AF"/>
    <w:rsid w:val="008B16D3"/>
    <w:rsid w:val="00952BA8"/>
    <w:rsid w:val="00994D03"/>
    <w:rsid w:val="00A06DAE"/>
    <w:rsid w:val="00A24F03"/>
    <w:rsid w:val="00A4001C"/>
    <w:rsid w:val="00A75AD5"/>
    <w:rsid w:val="00AC0A0F"/>
    <w:rsid w:val="00AE5B69"/>
    <w:rsid w:val="00AF1FEC"/>
    <w:rsid w:val="00B85674"/>
    <w:rsid w:val="00B9550D"/>
    <w:rsid w:val="00C43C20"/>
    <w:rsid w:val="00C77E33"/>
    <w:rsid w:val="00D30D1A"/>
    <w:rsid w:val="00D44F93"/>
    <w:rsid w:val="00D5625F"/>
    <w:rsid w:val="00D856F4"/>
    <w:rsid w:val="00E0499E"/>
    <w:rsid w:val="00E34B0E"/>
    <w:rsid w:val="00ED2494"/>
    <w:rsid w:val="00F50CF7"/>
    <w:rsid w:val="00F75A3A"/>
    <w:rsid w:val="00FA5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C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33E1"/>
    <w:pPr>
      <w:ind w:firstLineChars="200" w:firstLine="420"/>
    </w:pPr>
  </w:style>
  <w:style w:type="paragraph" w:customStyle="1" w:styleId="Default">
    <w:name w:val="Default"/>
    <w:rsid w:val="00A4001C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D562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625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62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625F"/>
    <w:rPr>
      <w:sz w:val="18"/>
      <w:szCs w:val="18"/>
    </w:rPr>
  </w:style>
  <w:style w:type="character" w:styleId="a6">
    <w:name w:val="Hyperlink"/>
    <w:basedOn w:val="a0"/>
    <w:uiPriority w:val="99"/>
    <w:unhideWhenUsed/>
    <w:rsid w:val="00D5625F"/>
    <w:rPr>
      <w:color w:val="0000FF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C10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10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7A72D8-9A6E-42EA-A053-5B11CBA49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130</Words>
  <Characters>747</Characters>
  <Application>Microsoft Office Word</Application>
  <DocSecurity>0</DocSecurity>
  <Lines>6</Lines>
  <Paragraphs>1</Paragraphs>
  <ScaleCrop>false</ScaleCrop>
  <Company>Lenovo</Company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2017-03-01T09:21:00Z</dcterms:created>
  <dcterms:modified xsi:type="dcterms:W3CDTF">2017-03-01T09:50:00Z</dcterms:modified>
</cp:coreProperties>
</file>